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lastRenderedPageBreak/>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C8600A">
        <w:rPr>
          <w:sz w:val="24"/>
          <w:szCs w:val="24"/>
        </w:rPr>
        <w:t>Performance</w:t>
      </w:r>
      <w:r w:rsidR="00A23DF3">
        <w:rPr>
          <w:sz w:val="24"/>
          <w:szCs w:val="24"/>
        </w:rPr>
        <w:t xml:space="preserve"> Choice</w:t>
      </w:r>
      <w:r>
        <w:rPr>
          <w:sz w:val="24"/>
          <w:szCs w:val="24"/>
        </w:rPr>
        <w:t>” synthetic turf</w:t>
      </w:r>
      <w:r w:rsidRPr="007A1672">
        <w:rPr>
          <w:sz w:val="24"/>
          <w:szCs w:val="24"/>
        </w:rPr>
        <w:t xml:space="preserve"> syst</w:t>
      </w:r>
      <w:r w:rsidR="00A23DF3">
        <w:rPr>
          <w:sz w:val="24"/>
          <w:szCs w:val="24"/>
        </w:rPr>
        <w:t>em as provided by STI</w:t>
      </w:r>
      <w:r w:rsidR="00127055">
        <w:rPr>
          <w:sz w:val="24"/>
          <w:szCs w:val="24"/>
        </w:rPr>
        <w:t>™.  (800)</w:t>
      </w:r>
      <w:r w:rsidR="00A23DF3">
        <w:rPr>
          <w:sz w:val="24"/>
          <w:szCs w:val="24"/>
        </w:rPr>
        <w:t xml:space="preserve"> 405-7455</w:t>
      </w:r>
      <w:r>
        <w:rPr>
          <w:sz w:val="24"/>
          <w:szCs w:val="24"/>
        </w:rPr>
        <w:t xml:space="preserve">, </w:t>
      </w:r>
      <w:hyperlink r:id="rId9" w:history="1">
        <w:r w:rsidR="00A23DF3" w:rsidRPr="0037248F">
          <w:rPr>
            <w:rStyle w:val="Hyperlink"/>
            <w:sz w:val="24"/>
            <w:szCs w:val="24"/>
          </w:rPr>
          <w:t>www.synthetic-turf.com</w:t>
        </w:r>
      </w:hyperlink>
      <w:r w:rsidR="00A23DF3">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 xml:space="preserve">Submit the exact product name/description as well as the name and location of the manufacturers and suppliers of each component.  Manufacturers and suppliers </w:t>
      </w:r>
      <w:r w:rsidRPr="006A1D32">
        <w:rPr>
          <w:sz w:val="24"/>
          <w:szCs w:val="24"/>
        </w:rPr>
        <w:lastRenderedPageBreak/>
        <w:t>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lastRenderedPageBreak/>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lastRenderedPageBreak/>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Pr="00C854BF"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C589B">
        <w:rPr>
          <w:sz w:val="24"/>
          <w:szCs w:val="24"/>
        </w:rPr>
        <w:t xml:space="preserve"> weight shall be a minimum of 55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lastRenderedPageBreak/>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80327A" w:rsidRDefault="00C8600A" w:rsidP="008F086C">
      <w:pPr>
        <w:pStyle w:val="ListParagraph"/>
        <w:ind w:left="1080"/>
        <w:rPr>
          <w:sz w:val="24"/>
          <w:szCs w:val="24"/>
        </w:rPr>
      </w:pPr>
      <w:r w:rsidRPr="001A63E4">
        <w:rPr>
          <w:sz w:val="24"/>
          <w:szCs w:val="24"/>
        </w:rPr>
        <w:object w:dxaOrig="867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00725609" r:id="rId11"/>
        </w:object>
      </w:r>
    </w:p>
    <w:p w:rsidR="00F86E96" w:rsidRDefault="00F86E96" w:rsidP="008F086C">
      <w:pPr>
        <w:pStyle w:val="ListParagraph"/>
        <w:ind w:left="1080"/>
        <w:rPr>
          <w:sz w:val="24"/>
          <w:szCs w:val="24"/>
        </w:rPr>
      </w:pPr>
    </w:p>
    <w:p w:rsidR="00F86E96" w:rsidRPr="008F086C" w:rsidRDefault="00F86E96" w:rsidP="008F086C">
      <w:pPr>
        <w:pStyle w:val="ListParagraph"/>
        <w:ind w:left="1080"/>
      </w:pP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C8600A" w:rsidP="00C854BF">
      <w:pPr>
        <w:pStyle w:val="ListParagraph"/>
        <w:ind w:left="1080"/>
        <w:rPr>
          <w:sz w:val="24"/>
          <w:szCs w:val="24"/>
        </w:rPr>
      </w:pPr>
      <w:r w:rsidRPr="001A63E4">
        <w:rPr>
          <w:sz w:val="24"/>
          <w:szCs w:val="24"/>
        </w:rPr>
        <w:object w:dxaOrig="8742" w:dyaOrig="3723">
          <v:shape id="_x0000_i1026" type="#_x0000_t75" style="width:438.75pt;height:187.5pt" o:ole="">
            <v:imagedata r:id="rId12" o:title=""/>
          </v:shape>
          <o:OLEObject Type="Embed" ProgID="Excel.Sheet.12" ShapeID="_x0000_i1026" DrawAspect="Content" ObjectID="_1500725610"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0C90">
      <w:pPr>
        <w:pStyle w:val="ListParagraph"/>
        <w:numPr>
          <w:ilvl w:val="2"/>
          <w:numId w:val="37"/>
        </w:numPr>
        <w:rPr>
          <w:sz w:val="24"/>
          <w:szCs w:val="24"/>
        </w:rPr>
      </w:pPr>
      <w:r w:rsidRPr="00505973">
        <w:rPr>
          <w:sz w:val="24"/>
          <w:szCs w:val="24"/>
        </w:rPr>
        <w:lastRenderedPageBreak/>
        <w:t>P</w:t>
      </w:r>
      <w:bookmarkStart w:id="2" w:name="_GoBack"/>
      <w:bookmarkEnd w:id="2"/>
      <w:r w:rsidRPr="00505973">
        <w:rPr>
          <w:sz w:val="24"/>
          <w:szCs w:val="24"/>
        </w:rPr>
        <w:t>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lastRenderedPageBreak/>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lastRenderedPageBreak/>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2F" w:rsidRDefault="00A4252F" w:rsidP="00505B82">
      <w:pPr>
        <w:spacing w:after="0" w:line="240" w:lineRule="auto"/>
      </w:pPr>
      <w:r>
        <w:separator/>
      </w:r>
    </w:p>
  </w:endnote>
  <w:endnote w:type="continuationSeparator" w:id="0">
    <w:p w:rsidR="00A4252F" w:rsidRDefault="00A4252F"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F3" w:rsidRDefault="00A23DF3">
    <w:pPr>
      <w:pStyle w:val="Footer"/>
    </w:pPr>
    <w:r>
      <w:t>Revision 3.0 April 2014</w:t>
    </w:r>
  </w:p>
  <w:p w:rsidR="00A23DF3" w:rsidRDefault="00A23DF3">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2F" w:rsidRDefault="00A4252F" w:rsidP="00505B82">
      <w:pPr>
        <w:spacing w:after="0" w:line="240" w:lineRule="auto"/>
      </w:pPr>
      <w:r>
        <w:separator/>
      </w:r>
    </w:p>
  </w:footnote>
  <w:footnote w:type="continuationSeparator" w:id="0">
    <w:p w:rsidR="00A4252F" w:rsidRDefault="00A4252F"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F3" w:rsidRDefault="00A23DF3">
    <w:pPr>
      <w:pStyle w:val="Header"/>
      <w:rPr>
        <w:b/>
        <w:sz w:val="32"/>
      </w:rPr>
    </w:pPr>
    <w:r>
      <w:rPr>
        <w:b/>
        <w:sz w:val="32"/>
      </w:rPr>
      <w:t>Section 325200 SYNTHETIC TURF</w:t>
    </w:r>
  </w:p>
  <w:p w:rsidR="00A23DF3" w:rsidRPr="001F2F82" w:rsidRDefault="00A23DF3">
    <w:pPr>
      <w:pStyle w:val="Header"/>
      <w:rPr>
        <w:b/>
        <w:sz w:val="32"/>
      </w:rPr>
    </w:pPr>
    <w:r w:rsidRPr="00505B82">
      <w:rPr>
        <w:sz w:val="28"/>
      </w:rPr>
      <w:t>Artificial Turf</w:t>
    </w:r>
    <w:r w:rsidR="00C8600A">
      <w:rPr>
        <w:sz w:val="28"/>
      </w:rPr>
      <w:t xml:space="preserve"> –AT755</w:t>
    </w:r>
    <w:r>
      <w:rPr>
        <w:sz w:val="28"/>
      </w:rPr>
      <w:t xml:space="preserve"> </w:t>
    </w:r>
    <w:r w:rsidR="00C8600A">
      <w:rPr>
        <w:sz w:val="28"/>
      </w:rPr>
      <w:t xml:space="preserve">Performance </w:t>
    </w:r>
    <w:r>
      <w:rPr>
        <w:sz w:val="28"/>
      </w:rPr>
      <w:t>Choice</w:t>
    </w:r>
  </w:p>
  <w:p w:rsidR="00A23DF3" w:rsidRDefault="00A23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6264B"/>
    <w:rsid w:val="000633CD"/>
    <w:rsid w:val="00076C7D"/>
    <w:rsid w:val="000A5CCA"/>
    <w:rsid w:val="000E0F3D"/>
    <w:rsid w:val="000E70E1"/>
    <w:rsid w:val="00112E81"/>
    <w:rsid w:val="00125CA9"/>
    <w:rsid w:val="00127055"/>
    <w:rsid w:val="00137EC8"/>
    <w:rsid w:val="00146665"/>
    <w:rsid w:val="00153B83"/>
    <w:rsid w:val="00184135"/>
    <w:rsid w:val="00186C86"/>
    <w:rsid w:val="001A63E4"/>
    <w:rsid w:val="001A6A6A"/>
    <w:rsid w:val="001E1C6A"/>
    <w:rsid w:val="001F2F82"/>
    <w:rsid w:val="00205E70"/>
    <w:rsid w:val="00214F61"/>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E45B4"/>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3DF3"/>
    <w:rsid w:val="00A27AA6"/>
    <w:rsid w:val="00A4252F"/>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8600A"/>
    <w:rsid w:val="00C933AC"/>
    <w:rsid w:val="00CB51AD"/>
    <w:rsid w:val="00CC589B"/>
    <w:rsid w:val="00CD12C5"/>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Office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ynthetic-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94A8-2298-4F58-A2CA-5A869D58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2014-03-07T16:02:00Z</cp:lastPrinted>
  <dcterms:created xsi:type="dcterms:W3CDTF">2015-08-10T19:26:00Z</dcterms:created>
  <dcterms:modified xsi:type="dcterms:W3CDTF">2015-08-10T19:26:00Z</dcterms:modified>
</cp:coreProperties>
</file>